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b/>
          <w:sz w:val="32"/>
          <w:szCs w:val="32"/>
          <w:lang w:val="en-US" w:eastAsia="zh-CN"/>
        </w:rPr>
      </w:pPr>
      <w:r>
        <w:rPr>
          <w:rFonts w:hint="eastAsia"/>
          <w:b/>
          <w:sz w:val="32"/>
          <w:szCs w:val="32"/>
          <w:lang w:val="en-US" w:eastAsia="zh-CN"/>
        </w:rPr>
        <w:t xml:space="preserve">Timing record and motion detect record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Enter into main maunal in TV screen </w:t>
      </w:r>
    </w:p>
    <w:p>
      <w:pPr>
        <w:rPr>
          <w:rFonts w:hint="eastAsia"/>
        </w:rPr>
      </w:pPr>
      <w:r>
        <w:drawing>
          <wp:inline distT="0" distB="0" distL="0" distR="0">
            <wp:extent cx="5810885" cy="43243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37714" cy="434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numPr>
          <w:ilvl w:val="0"/>
          <w:numId w:val="1"/>
        </w:numPr>
        <w:ind w:firstLineChars="0"/>
      </w:pPr>
      <w:r>
        <w:rPr>
          <w:rFonts w:hint="eastAsia"/>
          <w:lang w:val="en-US" w:eastAsia="zh-CN"/>
        </w:rPr>
        <w:t xml:space="preserve">Choose </w:t>
      </w:r>
      <w:r>
        <w:rPr>
          <w:rFonts w:hint="default"/>
          <w:lang w:val="en-US" w:eastAsia="zh-CN"/>
        </w:rPr>
        <w:t>“</w:t>
      </w:r>
      <w:r>
        <w:rPr>
          <w:rFonts w:hint="eastAsia"/>
          <w:lang w:val="en-US" w:eastAsia="zh-CN"/>
        </w:rPr>
        <w:t xml:space="preserve">record 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810250" cy="4377690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20166" cy="438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numPr>
          <w:ilvl w:val="0"/>
          <w:numId w:val="1"/>
        </w:numPr>
        <w:ind w:firstLineChars="0"/>
      </w:pPr>
      <w:r>
        <w:rPr>
          <w:rFonts w:hint="eastAsia"/>
          <w:lang w:val="en-US" w:eastAsia="zh-CN"/>
        </w:rPr>
        <w:t xml:space="preserve">First,  select </w:t>
      </w:r>
      <w:r>
        <w:rPr>
          <w:rFonts w:hint="default"/>
          <w:lang w:val="en-US" w:eastAsia="zh-CN"/>
        </w:rPr>
        <w:t>“</w:t>
      </w:r>
      <w:r>
        <w:rPr>
          <w:rFonts w:hint="eastAsia"/>
          <w:lang w:val="en-US" w:eastAsia="zh-CN"/>
        </w:rPr>
        <w:t xml:space="preserve"> schedule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 xml:space="preserve"> , in timing record setting</w:t>
      </w:r>
      <w:r>
        <w:t>，</w:t>
      </w:r>
      <w:r>
        <w:rPr>
          <w:rFonts w:hint="eastAsia"/>
          <w:lang w:val="en-US" w:eastAsia="zh-CN"/>
        </w:rPr>
        <w:t xml:space="preserve">click </w:t>
      </w:r>
      <w:r>
        <w:rPr>
          <w:rFonts w:hint="default"/>
          <w:lang w:val="en-US" w:eastAsia="zh-CN"/>
        </w:rPr>
        <w:t>“</w:t>
      </w:r>
      <w:r>
        <w:rPr>
          <w:rFonts w:hint="eastAsia"/>
          <w:lang w:val="en-US" w:eastAsia="zh-CN"/>
        </w:rPr>
        <w:t>common</w:t>
      </w:r>
      <w:r>
        <w:rPr>
          <w:rFonts w:hint="default"/>
          <w:lang w:val="en-US" w:eastAsia="zh-CN"/>
        </w:rPr>
        <w:t>”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 xml:space="preserve">and click left key on mouse to choose timing area </w:t>
      </w:r>
      <w:r>
        <w:t>（</w:t>
      </w:r>
      <w:r>
        <w:rPr>
          <w:rFonts w:hint="eastAsia"/>
          <w:lang w:val="en-US" w:eastAsia="zh-CN"/>
        </w:rPr>
        <w:t>blue means chose</w:t>
      </w:r>
      <w:r>
        <w:t>）</w:t>
      </w:r>
    </w:p>
    <w:p>
      <w:pPr>
        <w:rPr>
          <w:rFonts w:hint="eastAsia"/>
        </w:rPr>
      </w:pPr>
    </w:p>
    <w:p>
      <w:r>
        <w:drawing>
          <wp:inline distT="0" distB="0" distL="0" distR="0">
            <wp:extent cx="6858000" cy="415798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64457" cy="416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4.</w:t>
      </w:r>
      <w:r>
        <w:rPr>
          <w:rFonts w:hint="eastAsia"/>
          <w:lang w:val="en-US" w:eastAsia="zh-CN"/>
        </w:rPr>
        <w:t>Click Copy to choose the channel you want to apply</w:t>
      </w:r>
      <w:r>
        <w:t>。</w:t>
      </w:r>
    </w:p>
    <w:p>
      <w:r>
        <w:drawing>
          <wp:inline distT="0" distB="0" distL="0" distR="0">
            <wp:extent cx="6874510" cy="388620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78072" cy="388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/>
    <w:p/>
    <w:p>
      <w:pPr>
        <w:rPr>
          <w:rFonts w:hint="eastAsia"/>
        </w:rPr>
      </w:pPr>
    </w:p>
    <w:p/>
    <w:p>
      <w:r>
        <w:rPr>
          <w:rFonts w:hint="eastAsia"/>
        </w:rPr>
        <w:t>5</w:t>
      </w:r>
      <w:r>
        <w:t>.</w:t>
      </w:r>
      <w:r>
        <w:rPr>
          <w:rFonts w:hint="eastAsia"/>
          <w:lang w:val="en-US" w:eastAsia="zh-CN"/>
        </w:rPr>
        <w:t>Click ok to save and exit</w:t>
      </w:r>
    </w:p>
    <w:p>
      <w:r>
        <w:drawing>
          <wp:inline distT="0" distB="0" distL="0" distR="0">
            <wp:extent cx="6827520" cy="414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30968" cy="414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r>
        <w:rPr>
          <w:rFonts w:hint="eastAsia"/>
        </w:rPr>
        <w:t>6.</w:t>
      </w:r>
      <w:r>
        <w:rPr>
          <w:rFonts w:hint="eastAsia"/>
          <w:lang w:val="en-US" w:eastAsia="zh-CN"/>
        </w:rPr>
        <w:t>Motion detection record ( yellow is for motion )</w:t>
      </w:r>
    </w:p>
    <w:p>
      <w:pPr>
        <w:rPr>
          <w:rFonts w:hint="eastAsia"/>
        </w:rPr>
      </w:pPr>
      <w:r>
        <w:drawing>
          <wp:inline distT="0" distB="0" distL="0" distR="0">
            <wp:extent cx="6837045" cy="3943350"/>
            <wp:effectExtent l="0" t="0" r="190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5137" cy="394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 xml:space="preserve">7. </w:t>
      </w:r>
      <w:r>
        <w:rPr>
          <w:rFonts w:hint="eastAsia"/>
          <w:lang w:val="en-US" w:eastAsia="zh-CN"/>
        </w:rPr>
        <w:t xml:space="preserve">AS same as step 4 </w:t>
      </w:r>
      <w:r>
        <w:t>。</w:t>
      </w:r>
    </w:p>
    <w:p>
      <w:pPr>
        <w:jc w:val="left"/>
      </w:pPr>
      <w:r>
        <w:drawing>
          <wp:inline distT="0" distB="0" distL="0" distR="0">
            <wp:extent cx="6839585" cy="40576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3626" cy="406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  <w:r>
        <w:rPr>
          <w:rFonts w:hint="eastAsia"/>
        </w:rPr>
        <w:t>8．</w:t>
      </w:r>
      <w:r>
        <w:rPr>
          <w:rFonts w:hint="eastAsia"/>
          <w:lang w:val="en-US" w:eastAsia="zh-CN"/>
        </w:rPr>
        <w:t xml:space="preserve">About playback </w:t>
      </w:r>
    </w:p>
    <w:p>
      <w:pPr>
        <w:jc w:val="left"/>
      </w:pPr>
      <w:r>
        <w:drawing>
          <wp:inline distT="0" distB="0" distL="0" distR="0">
            <wp:extent cx="6844665" cy="43053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7145" cy="430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How to save video </w:t>
      </w:r>
    </w:p>
    <w:p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1 choose </w:t>
      </w:r>
      <w:r>
        <w:rPr>
          <w:rFonts w:hint="default"/>
          <w:lang w:val="en-US" w:eastAsia="zh-CN"/>
        </w:rPr>
        <w:t>“</w:t>
      </w:r>
      <w:r>
        <w:rPr>
          <w:rFonts w:hint="eastAsia"/>
          <w:lang w:val="en-US" w:eastAsia="zh-CN"/>
        </w:rPr>
        <w:t xml:space="preserve"> Device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 xml:space="preserve">, first select NVR, second click </w:t>
      </w:r>
      <w:r>
        <w:rPr>
          <w:rFonts w:hint="default"/>
          <w:lang w:val="en-US" w:eastAsia="zh-CN"/>
        </w:rPr>
        <w:t>“</w:t>
      </w:r>
      <w:r>
        <w:rPr>
          <w:rFonts w:hint="eastAsia"/>
          <w:lang w:val="en-US" w:eastAsia="zh-CN"/>
        </w:rPr>
        <w:t xml:space="preserve"> config</w:t>
      </w:r>
      <w:r>
        <w:rPr>
          <w:rFonts w:hint="default"/>
          <w:lang w:val="en-US" w:eastAsia="zh-CN"/>
        </w:rPr>
        <w:t>”</w:t>
      </w:r>
    </w:p>
    <w:p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3370" cy="4196080"/>
            <wp:effectExtent l="0" t="0" r="5080" b="13970"/>
            <wp:docPr id="3" name="图片 3" descr="QQ图片20170502164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QQ图片2017050216423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Choose schedule, click the  type  you want to record , which is the same step as done on TV display </w:t>
      </w:r>
    </w:p>
    <w:p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3210" cy="4348480"/>
            <wp:effectExtent l="0" t="0" r="15240" b="13970"/>
            <wp:docPr id="10" name="图片 10" descr="QQ图片2017050216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QQ图片2017050216462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eastAsiaTheme="minorEastAsia"/>
          <w:color w:val="FF0000"/>
          <w:highlight w:val="none"/>
          <w:lang w:val="en-US" w:eastAsia="zh-CN"/>
        </w:rPr>
      </w:pPr>
      <w:r>
        <w:rPr>
          <w:rFonts w:hint="eastAsia" w:eastAsiaTheme="minorEastAsia"/>
          <w:color w:val="FF0000"/>
          <w:highlight w:val="none"/>
          <w:lang w:val="en-US" w:eastAsia="zh-CN"/>
        </w:rPr>
        <w:t xml:space="preserve">When you have done the setting on PC or display, it will synchronize with display or PC </w:t>
      </w:r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EA386D"/>
    <w:multiLevelType w:val="multilevel"/>
    <w:tmpl w:val="4EEA386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90849E2"/>
    <w:multiLevelType w:val="singleLevel"/>
    <w:tmpl w:val="590849E2"/>
    <w:lvl w:ilvl="0" w:tentative="0">
      <w:start w:val="2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A16"/>
    <w:rsid w:val="00040CEF"/>
    <w:rsid w:val="00067E5A"/>
    <w:rsid w:val="000753F3"/>
    <w:rsid w:val="000845BE"/>
    <w:rsid w:val="000E0EDE"/>
    <w:rsid w:val="00114C03"/>
    <w:rsid w:val="00135D86"/>
    <w:rsid w:val="001432D1"/>
    <w:rsid w:val="00143AED"/>
    <w:rsid w:val="001D185B"/>
    <w:rsid w:val="00263634"/>
    <w:rsid w:val="00284683"/>
    <w:rsid w:val="0029537A"/>
    <w:rsid w:val="002B1F49"/>
    <w:rsid w:val="002F6BAB"/>
    <w:rsid w:val="00357E67"/>
    <w:rsid w:val="003E3EE7"/>
    <w:rsid w:val="003E4776"/>
    <w:rsid w:val="003F77D2"/>
    <w:rsid w:val="00496FC1"/>
    <w:rsid w:val="004C7436"/>
    <w:rsid w:val="004D0C8E"/>
    <w:rsid w:val="004D2DE9"/>
    <w:rsid w:val="004F643E"/>
    <w:rsid w:val="00506D39"/>
    <w:rsid w:val="00583F60"/>
    <w:rsid w:val="005B0EED"/>
    <w:rsid w:val="005B2E1A"/>
    <w:rsid w:val="005B2FF0"/>
    <w:rsid w:val="005B6095"/>
    <w:rsid w:val="005D2DB8"/>
    <w:rsid w:val="005E0003"/>
    <w:rsid w:val="006067EE"/>
    <w:rsid w:val="006D58DE"/>
    <w:rsid w:val="006F701C"/>
    <w:rsid w:val="00720575"/>
    <w:rsid w:val="00724724"/>
    <w:rsid w:val="00790A04"/>
    <w:rsid w:val="007928CD"/>
    <w:rsid w:val="0082064D"/>
    <w:rsid w:val="00836201"/>
    <w:rsid w:val="00893DCF"/>
    <w:rsid w:val="008C7A82"/>
    <w:rsid w:val="008C7DFE"/>
    <w:rsid w:val="008F2C2F"/>
    <w:rsid w:val="0090495D"/>
    <w:rsid w:val="00920A16"/>
    <w:rsid w:val="00920EEA"/>
    <w:rsid w:val="00974730"/>
    <w:rsid w:val="0098641B"/>
    <w:rsid w:val="009C5ECA"/>
    <w:rsid w:val="009E5C2F"/>
    <w:rsid w:val="00A45141"/>
    <w:rsid w:val="00A63C32"/>
    <w:rsid w:val="00AF3600"/>
    <w:rsid w:val="00AF451C"/>
    <w:rsid w:val="00B02233"/>
    <w:rsid w:val="00B22C13"/>
    <w:rsid w:val="00B46C33"/>
    <w:rsid w:val="00C25C3B"/>
    <w:rsid w:val="00C6106B"/>
    <w:rsid w:val="00C666D9"/>
    <w:rsid w:val="00D97940"/>
    <w:rsid w:val="00DB6C77"/>
    <w:rsid w:val="00DE61D5"/>
    <w:rsid w:val="00E46B40"/>
    <w:rsid w:val="00E47A19"/>
    <w:rsid w:val="00E52784"/>
    <w:rsid w:val="00E90657"/>
    <w:rsid w:val="00E9347A"/>
    <w:rsid w:val="00E945F0"/>
    <w:rsid w:val="00E957C8"/>
    <w:rsid w:val="00EE1D2A"/>
    <w:rsid w:val="00F471FC"/>
    <w:rsid w:val="00F50D51"/>
    <w:rsid w:val="00F5123E"/>
    <w:rsid w:val="00FB661B"/>
    <w:rsid w:val="00FE312D"/>
    <w:rsid w:val="00FF6B97"/>
    <w:rsid w:val="36941A2F"/>
    <w:rsid w:val="3D8932FD"/>
    <w:rsid w:val="50EC24A2"/>
    <w:rsid w:val="71AA0C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unhideWhenUsed/>
    <w:uiPriority w:val="1"/>
  </w:style>
  <w:style w:type="table" w:default="1" w:styleId="6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5"/>
    <w:link w:val="4"/>
    <w:semiHidden/>
    <w:qFormat/>
    <w:uiPriority w:val="99"/>
    <w:rPr>
      <w:sz w:val="18"/>
      <w:szCs w:val="18"/>
    </w:rPr>
  </w:style>
  <w:style w:type="character" w:customStyle="1" w:styleId="8">
    <w:name w:val="页脚 字符"/>
    <w:basedOn w:val="5"/>
    <w:link w:val="3"/>
    <w:semiHidden/>
    <w:qFormat/>
    <w:uiPriority w:val="99"/>
    <w:rPr>
      <w:sz w:val="18"/>
      <w:szCs w:val="18"/>
    </w:rPr>
  </w:style>
  <w:style w:type="character" w:customStyle="1" w:styleId="9">
    <w:name w:val="批注框文本 字符"/>
    <w:basedOn w:val="5"/>
    <w:link w:val="2"/>
    <w:semiHidden/>
    <w:uiPriority w:val="99"/>
    <w:rPr>
      <w:sz w:val="18"/>
      <w:szCs w:val="18"/>
    </w:rPr>
  </w:style>
  <w:style w:type="paragraph" w:customStyle="1" w:styleId="10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4</Pages>
  <Words>27</Words>
  <Characters>159</Characters>
  <Lines>1</Lines>
  <Paragraphs>1</Paragraphs>
  <ScaleCrop>false</ScaleCrop>
  <LinksUpToDate>false</LinksUpToDate>
  <CharactersWithSpaces>185</CharactersWithSpaces>
  <Application>WPS Office_10.1.0.6393_F1E327BC-269C-435d-A152-05C5408002CA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2016-03-18T02:10:00Z</dcterms:created>
  <dc:creator>lidingzhong08</dc:creator>
  <cp:lastModifiedBy>Administrator</cp:lastModifiedBy>
  <dcterms:modified xsi:type="dcterms:W3CDTF">2017-05-02T08:58:20Z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2052-10.1.0.6393</vt:lpwstr>
  </property>
</Properties>
</file>